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644CE" w14:textId="77777777" w:rsidR="00B774BC" w:rsidRDefault="00DE6BDE">
      <w:pPr>
        <w:jc w:val="center"/>
        <w:rPr>
          <w:rFonts w:ascii="Footlight MT Light" w:hAnsi="Footlight MT Light"/>
        </w:rPr>
      </w:pPr>
      <w:r>
        <w:rPr>
          <w:rFonts w:ascii="Footlight MT Light" w:hAnsi="Footlight MT Light"/>
          <w:noProof/>
        </w:rPr>
        <w:drawing>
          <wp:inline distT="0" distB="0" distL="0" distR="0" wp14:anchorId="3BBE367B" wp14:editId="4A4C1C56">
            <wp:extent cx="567690" cy="488315"/>
            <wp:effectExtent l="0" t="0" r="3810" b="698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" cy="488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A0A6375" w14:textId="77777777" w:rsidR="00B774BC" w:rsidRDefault="00DE6BDE">
      <w:pPr>
        <w:pStyle w:val="Didascalia"/>
        <w:rPr>
          <w:rFonts w:ascii="BernhardMod BT" w:hAnsi="BernhardMod BT"/>
          <w:i/>
        </w:rPr>
      </w:pPr>
      <w:r>
        <w:t xml:space="preserve">  </w:t>
      </w:r>
      <w:r>
        <w:rPr>
          <w:rFonts w:ascii="BernhardMod BT" w:hAnsi="BernhardMod BT"/>
          <w:i/>
        </w:rPr>
        <w:t>Tribunale di Rimini</w:t>
      </w:r>
    </w:p>
    <w:p w14:paraId="1E0CE225" w14:textId="77777777" w:rsidR="00B774BC" w:rsidRDefault="00B774BC">
      <w:pPr>
        <w:rPr>
          <w:sz w:val="28"/>
          <w:lang w:val="fr-FR"/>
        </w:rPr>
      </w:pPr>
    </w:p>
    <w:p w14:paraId="77530B46" w14:textId="77777777" w:rsidR="00AC5501" w:rsidRPr="00B077AC" w:rsidRDefault="00DE6BDE" w:rsidP="00AC5501">
      <w:pPr>
        <w:rPr>
          <w:rFonts w:ascii="Footlight MT Light" w:hAnsi="Footlight MT Light"/>
          <w:lang w:val="fr-FR"/>
        </w:rPr>
      </w:pPr>
      <w:r>
        <w:rPr>
          <w:sz w:val="24"/>
          <w:lang w:val="fr-FR"/>
        </w:rPr>
        <w:t xml:space="preserve">                                 </w:t>
      </w:r>
      <w:r>
        <w:rPr>
          <w:sz w:val="24"/>
          <w:lang w:val="fr-FR"/>
        </w:rPr>
        <w:tab/>
      </w:r>
      <w:r>
        <w:rPr>
          <w:sz w:val="24"/>
          <w:lang w:val="fr-FR"/>
        </w:rPr>
        <w:tab/>
      </w:r>
      <w:r>
        <w:rPr>
          <w:sz w:val="24"/>
          <w:lang w:val="fr-FR"/>
        </w:rPr>
        <w:tab/>
      </w:r>
      <w:r>
        <w:rPr>
          <w:sz w:val="24"/>
          <w:lang w:val="fr-FR"/>
        </w:rPr>
        <w:tab/>
      </w:r>
      <w:r>
        <w:rPr>
          <w:sz w:val="24"/>
          <w:lang w:val="fr-FR"/>
        </w:rPr>
        <w:tab/>
      </w:r>
      <w:r>
        <w:rPr>
          <w:sz w:val="24"/>
          <w:lang w:val="fr-FR"/>
        </w:rPr>
        <w:tab/>
      </w:r>
      <w:r w:rsidR="00D53D39" w:rsidRPr="006D5CF8">
        <w:rPr>
          <w:sz w:val="28"/>
          <w:szCs w:val="28"/>
          <w:lang w:val="fr-FR"/>
        </w:rPr>
        <w:t xml:space="preserve">        </w:t>
      </w:r>
      <w:r w:rsidR="00B30EB3" w:rsidRPr="006D5CF8">
        <w:rPr>
          <w:sz w:val="28"/>
          <w:szCs w:val="28"/>
          <w:lang w:val="fr-FR"/>
        </w:rPr>
        <w:t xml:space="preserve">        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11"/>
        <w:gridCol w:w="2678"/>
        <w:gridCol w:w="1229"/>
        <w:gridCol w:w="5310"/>
      </w:tblGrid>
      <w:tr w:rsidR="00AC5501" w14:paraId="4B588505" w14:textId="77777777" w:rsidTr="003B10C1">
        <w:tc>
          <w:tcPr>
            <w:tcW w:w="9628" w:type="dxa"/>
            <w:gridSpan w:val="4"/>
          </w:tcPr>
          <w:p w14:paraId="25C60CBB" w14:textId="42C5755C" w:rsidR="00AC5501" w:rsidRPr="00E578F6" w:rsidRDefault="00AC5501" w:rsidP="00AC5501">
            <w:pPr>
              <w:rPr>
                <w:rFonts w:ascii="Footlight MT Light" w:hAnsi="Footlight MT Light"/>
                <w:sz w:val="32"/>
                <w:szCs w:val="32"/>
                <w:lang w:val="fr-FR"/>
              </w:rPr>
            </w:pPr>
            <w:r w:rsidRPr="00E578F6">
              <w:rPr>
                <w:rFonts w:ascii="Footlight MT Light" w:hAnsi="Footlight MT Light"/>
                <w:sz w:val="32"/>
                <w:szCs w:val="32"/>
                <w:lang w:val="fr-FR"/>
              </w:rPr>
              <w:t xml:space="preserve">ELENCO ARBITRI </w:t>
            </w:r>
            <w:r w:rsidR="004E1E54" w:rsidRPr="00E578F6">
              <w:rPr>
                <w:rFonts w:ascii="Footlight MT Light" w:hAnsi="Footlight MT Light"/>
                <w:sz w:val="32"/>
                <w:szCs w:val="32"/>
                <w:lang w:val="fr-FR"/>
              </w:rPr>
              <w:t>EX-ART.</w:t>
            </w:r>
            <w:r w:rsidRPr="00E578F6">
              <w:rPr>
                <w:rFonts w:ascii="Footlight MT Light" w:hAnsi="Footlight MT Light"/>
                <w:sz w:val="32"/>
                <w:szCs w:val="32"/>
                <w:lang w:val="fr-FR"/>
              </w:rPr>
              <w:t xml:space="preserve"> 810</w:t>
            </w:r>
            <w:r w:rsidR="004E1E54">
              <w:rPr>
                <w:rFonts w:ascii="Footlight MT Light" w:hAnsi="Footlight MT Light"/>
                <w:sz w:val="32"/>
                <w:szCs w:val="32"/>
                <w:lang w:val="fr-FR"/>
              </w:rPr>
              <w:t xml:space="preserve"> </w:t>
            </w:r>
            <w:r w:rsidRPr="00E578F6">
              <w:rPr>
                <w:rFonts w:ascii="Footlight MT Light" w:hAnsi="Footlight MT Light"/>
                <w:sz w:val="32"/>
                <w:szCs w:val="32"/>
                <w:lang w:val="fr-FR"/>
              </w:rPr>
              <w:t>CPC</w:t>
            </w:r>
          </w:p>
          <w:p w14:paraId="32D5B39E" w14:textId="35A25251" w:rsidR="00E578F6" w:rsidRDefault="00E578F6" w:rsidP="00AC5501">
            <w:pPr>
              <w:rPr>
                <w:rFonts w:ascii="Footlight MT Light" w:hAnsi="Footlight MT Light"/>
                <w:lang w:val="fr-FR"/>
              </w:rPr>
            </w:pPr>
          </w:p>
        </w:tc>
      </w:tr>
      <w:tr w:rsidR="00AC5501" w:rsidRPr="00E578F6" w14:paraId="082049FD" w14:textId="77777777" w:rsidTr="00C75477">
        <w:tc>
          <w:tcPr>
            <w:tcW w:w="411" w:type="dxa"/>
          </w:tcPr>
          <w:p w14:paraId="1DF3FBBE" w14:textId="46774EA7" w:rsidR="00AC5501" w:rsidRPr="00E578F6" w:rsidRDefault="00AC5501" w:rsidP="00AC5501">
            <w:pPr>
              <w:rPr>
                <w:rFonts w:ascii="Footlight MT Light" w:hAnsi="Footlight MT Light"/>
                <w:sz w:val="28"/>
                <w:szCs w:val="28"/>
                <w:lang w:val="fr-FR"/>
              </w:rPr>
            </w:pPr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1</w:t>
            </w:r>
          </w:p>
        </w:tc>
        <w:tc>
          <w:tcPr>
            <w:tcW w:w="2678" w:type="dxa"/>
          </w:tcPr>
          <w:p w14:paraId="340D6338" w14:textId="3F9DD2E4" w:rsidR="00AC5501" w:rsidRPr="00E578F6" w:rsidRDefault="00AC5501" w:rsidP="00AC5501">
            <w:pPr>
              <w:rPr>
                <w:rFonts w:ascii="Footlight MT Light" w:hAnsi="Footlight MT Light"/>
                <w:sz w:val="28"/>
                <w:szCs w:val="28"/>
                <w:lang w:val="fr-FR"/>
              </w:rPr>
            </w:pPr>
            <w:proofErr w:type="spellStart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Avv</w:t>
            </w:r>
            <w:proofErr w:type="spellEnd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. </w:t>
            </w:r>
            <w:proofErr w:type="spellStart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MassimoZizzari</w:t>
            </w:r>
            <w:proofErr w:type="spellEnd"/>
          </w:p>
        </w:tc>
        <w:tc>
          <w:tcPr>
            <w:tcW w:w="1229" w:type="dxa"/>
          </w:tcPr>
          <w:p w14:paraId="00A421DB" w14:textId="060DCFAD" w:rsidR="00AC5501" w:rsidRPr="00E578F6" w:rsidRDefault="00AC5501" w:rsidP="00AC5501">
            <w:pPr>
              <w:rPr>
                <w:rFonts w:ascii="Footlight MT Light" w:hAnsi="Footlight MT Light"/>
                <w:sz w:val="28"/>
                <w:szCs w:val="28"/>
                <w:lang w:val="fr-FR"/>
              </w:rPr>
            </w:pPr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Roma</w:t>
            </w:r>
          </w:p>
        </w:tc>
        <w:tc>
          <w:tcPr>
            <w:tcW w:w="5310" w:type="dxa"/>
          </w:tcPr>
          <w:p w14:paraId="2F3D2CB5" w14:textId="77777777" w:rsidR="00AC5501" w:rsidRPr="00E578F6" w:rsidRDefault="00AC5501" w:rsidP="00AC5501">
            <w:pPr>
              <w:rPr>
                <w:rFonts w:ascii="Footlight MT Light" w:hAnsi="Footlight MT Light"/>
                <w:sz w:val="28"/>
                <w:szCs w:val="28"/>
                <w:lang w:val="fr-FR"/>
              </w:rPr>
            </w:pPr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Commerciale, </w:t>
            </w:r>
            <w:proofErr w:type="spellStart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Societario</w:t>
            </w:r>
            <w:proofErr w:type="spellEnd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, </w:t>
            </w:r>
            <w:proofErr w:type="spellStart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Appalti</w:t>
            </w:r>
            <w:proofErr w:type="spellEnd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, </w:t>
            </w:r>
            <w:proofErr w:type="spellStart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Arbitrati</w:t>
            </w:r>
            <w:proofErr w:type="spellEnd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internazionali</w:t>
            </w:r>
            <w:proofErr w:type="spellEnd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, Commercializzazione dei </w:t>
            </w:r>
            <w:proofErr w:type="spellStart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materiali</w:t>
            </w:r>
            <w:proofErr w:type="spellEnd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 d’arma, </w:t>
            </w:r>
            <w:proofErr w:type="spellStart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Vendite</w:t>
            </w:r>
            <w:proofErr w:type="spellEnd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internazionali</w:t>
            </w:r>
            <w:proofErr w:type="spellEnd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, </w:t>
            </w:r>
            <w:proofErr w:type="spellStart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Somministrazione</w:t>
            </w:r>
            <w:proofErr w:type="spellEnd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, </w:t>
            </w:r>
            <w:proofErr w:type="spellStart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marchi</w:t>
            </w:r>
            <w:proofErr w:type="spellEnd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 e Brevetti, </w:t>
            </w:r>
            <w:proofErr w:type="spellStart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Oil</w:t>
            </w:r>
            <w:proofErr w:type="spellEnd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 &amp;</w:t>
            </w:r>
            <w:proofErr w:type="spellStart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gas</w:t>
            </w:r>
            <w:proofErr w:type="spellEnd"/>
          </w:p>
          <w:p w14:paraId="33B37F1D" w14:textId="5699447D" w:rsidR="00E578F6" w:rsidRPr="00E578F6" w:rsidRDefault="00E578F6" w:rsidP="00AC5501">
            <w:pPr>
              <w:rPr>
                <w:rFonts w:ascii="Footlight MT Light" w:hAnsi="Footlight MT Light"/>
                <w:sz w:val="28"/>
                <w:szCs w:val="28"/>
                <w:lang w:val="fr-FR"/>
              </w:rPr>
            </w:pPr>
          </w:p>
        </w:tc>
      </w:tr>
      <w:tr w:rsidR="00AC5501" w:rsidRPr="00E578F6" w14:paraId="3D1A1D30" w14:textId="77777777" w:rsidTr="00C75477">
        <w:tc>
          <w:tcPr>
            <w:tcW w:w="411" w:type="dxa"/>
          </w:tcPr>
          <w:p w14:paraId="59C334B4" w14:textId="50E56259" w:rsidR="00AC5501" w:rsidRPr="00E578F6" w:rsidRDefault="00AC5501" w:rsidP="00AC5501">
            <w:pPr>
              <w:rPr>
                <w:rFonts w:ascii="Footlight MT Light" w:hAnsi="Footlight MT Light"/>
                <w:sz w:val="28"/>
                <w:szCs w:val="28"/>
                <w:lang w:val="fr-FR"/>
              </w:rPr>
            </w:pPr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2</w:t>
            </w:r>
          </w:p>
        </w:tc>
        <w:tc>
          <w:tcPr>
            <w:tcW w:w="2678" w:type="dxa"/>
          </w:tcPr>
          <w:p w14:paraId="30C9D205" w14:textId="3AE96C28" w:rsidR="00AC5501" w:rsidRPr="00E578F6" w:rsidRDefault="00AC5501" w:rsidP="00AC5501">
            <w:pPr>
              <w:rPr>
                <w:rFonts w:ascii="Footlight MT Light" w:hAnsi="Footlight MT Light"/>
                <w:sz w:val="28"/>
                <w:szCs w:val="28"/>
                <w:lang w:val="fr-FR"/>
              </w:rPr>
            </w:pPr>
            <w:proofErr w:type="spellStart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Avv</w:t>
            </w:r>
            <w:proofErr w:type="spellEnd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. Francesco Quarta</w:t>
            </w:r>
          </w:p>
        </w:tc>
        <w:tc>
          <w:tcPr>
            <w:tcW w:w="1229" w:type="dxa"/>
          </w:tcPr>
          <w:p w14:paraId="498AC5E9" w14:textId="285851A4" w:rsidR="00AC5501" w:rsidRPr="00E578F6" w:rsidRDefault="00AC5501" w:rsidP="00AC5501">
            <w:pPr>
              <w:rPr>
                <w:rFonts w:ascii="Footlight MT Light" w:hAnsi="Footlight MT Light"/>
                <w:sz w:val="28"/>
                <w:szCs w:val="28"/>
                <w:lang w:val="fr-FR"/>
              </w:rPr>
            </w:pPr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Forlì</w:t>
            </w:r>
          </w:p>
        </w:tc>
        <w:tc>
          <w:tcPr>
            <w:tcW w:w="5310" w:type="dxa"/>
          </w:tcPr>
          <w:p w14:paraId="3B7A6264" w14:textId="77777777" w:rsidR="00AC5501" w:rsidRPr="00E578F6" w:rsidRDefault="00AC5501" w:rsidP="00AC5501">
            <w:pPr>
              <w:rPr>
                <w:rFonts w:ascii="Footlight MT Light" w:hAnsi="Footlight MT Light"/>
                <w:sz w:val="28"/>
                <w:szCs w:val="28"/>
                <w:lang w:val="fr-FR"/>
              </w:rPr>
            </w:pPr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Non </w:t>
            </w:r>
            <w:proofErr w:type="spellStart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specificate</w:t>
            </w:r>
            <w:proofErr w:type="spellEnd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 – </w:t>
            </w:r>
            <w:proofErr w:type="spellStart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Professore</w:t>
            </w:r>
            <w:proofErr w:type="spellEnd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 di </w:t>
            </w:r>
            <w:proofErr w:type="spellStart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diritto</w:t>
            </w:r>
            <w:proofErr w:type="spellEnd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privatoa</w:t>
            </w:r>
            <w:proofErr w:type="spellEnd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 a Bologna</w:t>
            </w:r>
          </w:p>
          <w:p w14:paraId="42310A1C" w14:textId="77777777" w:rsidR="00E578F6" w:rsidRPr="00E578F6" w:rsidRDefault="00E578F6" w:rsidP="00AC5501">
            <w:pPr>
              <w:rPr>
                <w:rFonts w:ascii="Footlight MT Light" w:hAnsi="Footlight MT Light"/>
                <w:sz w:val="28"/>
                <w:szCs w:val="28"/>
                <w:lang w:val="fr-FR"/>
              </w:rPr>
            </w:pPr>
          </w:p>
          <w:p w14:paraId="6BD7490B" w14:textId="488DEDDF" w:rsidR="00E578F6" w:rsidRPr="00E578F6" w:rsidRDefault="00E578F6" w:rsidP="00AC5501">
            <w:pPr>
              <w:rPr>
                <w:rFonts w:ascii="Footlight MT Light" w:hAnsi="Footlight MT Light"/>
                <w:sz w:val="28"/>
                <w:szCs w:val="28"/>
                <w:lang w:val="fr-FR"/>
              </w:rPr>
            </w:pPr>
          </w:p>
        </w:tc>
      </w:tr>
      <w:tr w:rsidR="00AC5501" w:rsidRPr="00E578F6" w14:paraId="134687B8" w14:textId="77777777" w:rsidTr="00C75477">
        <w:tc>
          <w:tcPr>
            <w:tcW w:w="411" w:type="dxa"/>
          </w:tcPr>
          <w:p w14:paraId="2DDE8D62" w14:textId="07EB71B6" w:rsidR="00AC5501" w:rsidRPr="00E578F6" w:rsidRDefault="00AC5501" w:rsidP="00AC5501">
            <w:pPr>
              <w:rPr>
                <w:rFonts w:ascii="Footlight MT Light" w:hAnsi="Footlight MT Light"/>
                <w:sz w:val="28"/>
                <w:szCs w:val="28"/>
                <w:lang w:val="fr-FR"/>
              </w:rPr>
            </w:pPr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3</w:t>
            </w:r>
          </w:p>
        </w:tc>
        <w:tc>
          <w:tcPr>
            <w:tcW w:w="2678" w:type="dxa"/>
          </w:tcPr>
          <w:p w14:paraId="4DE2C55D" w14:textId="14AFD0CC" w:rsidR="00AC5501" w:rsidRPr="00E578F6" w:rsidRDefault="00AC5501" w:rsidP="00AC5501">
            <w:pPr>
              <w:rPr>
                <w:rFonts w:ascii="Footlight MT Light" w:hAnsi="Footlight MT Light"/>
                <w:sz w:val="28"/>
                <w:szCs w:val="28"/>
                <w:lang w:val="fr-FR"/>
              </w:rPr>
            </w:pPr>
            <w:proofErr w:type="spellStart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Avv</w:t>
            </w:r>
            <w:proofErr w:type="spellEnd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. Paolo Colasante</w:t>
            </w:r>
          </w:p>
        </w:tc>
        <w:tc>
          <w:tcPr>
            <w:tcW w:w="1229" w:type="dxa"/>
          </w:tcPr>
          <w:p w14:paraId="0FBA55AF" w14:textId="46F400DB" w:rsidR="00AC5501" w:rsidRPr="00E578F6" w:rsidRDefault="00AC5501" w:rsidP="00AC5501">
            <w:pPr>
              <w:rPr>
                <w:rFonts w:ascii="Footlight MT Light" w:hAnsi="Footlight MT Light"/>
                <w:sz w:val="28"/>
                <w:szCs w:val="28"/>
                <w:lang w:val="fr-FR"/>
              </w:rPr>
            </w:pPr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Roma</w:t>
            </w:r>
          </w:p>
        </w:tc>
        <w:tc>
          <w:tcPr>
            <w:tcW w:w="5310" w:type="dxa"/>
          </w:tcPr>
          <w:p w14:paraId="1CFD42D7" w14:textId="77777777" w:rsidR="00AC5501" w:rsidRPr="00E578F6" w:rsidRDefault="00AC5501" w:rsidP="00AC5501">
            <w:pPr>
              <w:rPr>
                <w:rFonts w:ascii="Footlight MT Light" w:hAnsi="Footlight MT Light"/>
                <w:sz w:val="28"/>
                <w:szCs w:val="28"/>
                <w:lang w:val="fr-FR"/>
              </w:rPr>
            </w:pPr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Non </w:t>
            </w:r>
            <w:proofErr w:type="spellStart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specificate</w:t>
            </w:r>
            <w:proofErr w:type="spellEnd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 </w:t>
            </w:r>
          </w:p>
          <w:p w14:paraId="2095CF0B" w14:textId="77777777" w:rsidR="00E578F6" w:rsidRPr="00E578F6" w:rsidRDefault="00E578F6" w:rsidP="00AC5501">
            <w:pPr>
              <w:rPr>
                <w:rFonts w:ascii="Footlight MT Light" w:hAnsi="Footlight MT Light"/>
                <w:sz w:val="28"/>
                <w:szCs w:val="28"/>
                <w:lang w:val="fr-FR"/>
              </w:rPr>
            </w:pPr>
          </w:p>
          <w:p w14:paraId="7A75C654" w14:textId="5C222952" w:rsidR="00E578F6" w:rsidRPr="00E578F6" w:rsidRDefault="00E578F6" w:rsidP="00AC5501">
            <w:pPr>
              <w:rPr>
                <w:rFonts w:ascii="Footlight MT Light" w:hAnsi="Footlight MT Light"/>
                <w:sz w:val="28"/>
                <w:szCs w:val="28"/>
                <w:lang w:val="fr-FR"/>
              </w:rPr>
            </w:pPr>
          </w:p>
        </w:tc>
      </w:tr>
      <w:tr w:rsidR="00AC5501" w:rsidRPr="00E578F6" w14:paraId="42C73EFA" w14:textId="77777777" w:rsidTr="00C75477">
        <w:tc>
          <w:tcPr>
            <w:tcW w:w="411" w:type="dxa"/>
          </w:tcPr>
          <w:p w14:paraId="13D1536C" w14:textId="2598252D" w:rsidR="00AC5501" w:rsidRPr="00E578F6" w:rsidRDefault="00AC5501" w:rsidP="00AC5501">
            <w:pPr>
              <w:rPr>
                <w:rFonts w:ascii="Footlight MT Light" w:hAnsi="Footlight MT Light"/>
                <w:sz w:val="28"/>
                <w:szCs w:val="28"/>
                <w:lang w:val="fr-FR"/>
              </w:rPr>
            </w:pPr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4</w:t>
            </w:r>
          </w:p>
        </w:tc>
        <w:tc>
          <w:tcPr>
            <w:tcW w:w="2678" w:type="dxa"/>
          </w:tcPr>
          <w:p w14:paraId="607A04D7" w14:textId="065ECC05" w:rsidR="00AC5501" w:rsidRPr="00E578F6" w:rsidRDefault="00AC5501" w:rsidP="00AC5501">
            <w:pPr>
              <w:rPr>
                <w:rFonts w:ascii="Footlight MT Light" w:hAnsi="Footlight MT Light"/>
                <w:sz w:val="28"/>
                <w:szCs w:val="28"/>
                <w:lang w:val="fr-FR"/>
              </w:rPr>
            </w:pPr>
            <w:proofErr w:type="spellStart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Avv</w:t>
            </w:r>
            <w:proofErr w:type="spellEnd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. Roberto Oliva</w:t>
            </w:r>
          </w:p>
        </w:tc>
        <w:tc>
          <w:tcPr>
            <w:tcW w:w="1229" w:type="dxa"/>
          </w:tcPr>
          <w:p w14:paraId="44188532" w14:textId="111D2F47" w:rsidR="00AC5501" w:rsidRPr="00E578F6" w:rsidRDefault="00AC5501" w:rsidP="00AC5501">
            <w:pPr>
              <w:rPr>
                <w:rFonts w:ascii="Footlight MT Light" w:hAnsi="Footlight MT Light"/>
                <w:sz w:val="28"/>
                <w:szCs w:val="28"/>
                <w:lang w:val="fr-FR"/>
              </w:rPr>
            </w:pPr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Milano</w:t>
            </w:r>
          </w:p>
        </w:tc>
        <w:tc>
          <w:tcPr>
            <w:tcW w:w="5310" w:type="dxa"/>
          </w:tcPr>
          <w:p w14:paraId="341CEBAD" w14:textId="77777777" w:rsidR="00AC5501" w:rsidRPr="00E578F6" w:rsidRDefault="00AC5501" w:rsidP="00AC5501">
            <w:pPr>
              <w:rPr>
                <w:rFonts w:ascii="Footlight MT Light" w:hAnsi="Footlight MT Light"/>
                <w:sz w:val="28"/>
                <w:szCs w:val="28"/>
                <w:lang w:val="fr-FR"/>
              </w:rPr>
            </w:pPr>
            <w:proofErr w:type="spellStart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Societario</w:t>
            </w:r>
            <w:proofErr w:type="spellEnd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, </w:t>
            </w:r>
            <w:proofErr w:type="spellStart"/>
            <w:proofErr w:type="gramStart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Commecia</w:t>
            </w:r>
            <w:r w:rsidR="00E578F6"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le,Bancario</w:t>
            </w:r>
            <w:proofErr w:type="spellEnd"/>
            <w:proofErr w:type="gramEnd"/>
            <w:r w:rsidR="00E578F6"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, </w:t>
            </w:r>
            <w:proofErr w:type="spellStart"/>
            <w:r w:rsidR="00E578F6"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Fallimentare</w:t>
            </w:r>
            <w:proofErr w:type="spellEnd"/>
            <w:r w:rsidR="00E578F6"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 e </w:t>
            </w:r>
            <w:proofErr w:type="spellStart"/>
            <w:r w:rsidR="00E578F6"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Civilie</w:t>
            </w:r>
            <w:proofErr w:type="spellEnd"/>
          </w:p>
          <w:p w14:paraId="538C9A55" w14:textId="77777777" w:rsidR="00E578F6" w:rsidRPr="00E578F6" w:rsidRDefault="00E578F6" w:rsidP="00AC5501">
            <w:pPr>
              <w:rPr>
                <w:rFonts w:ascii="Footlight MT Light" w:hAnsi="Footlight MT Light"/>
                <w:sz w:val="28"/>
                <w:szCs w:val="28"/>
                <w:lang w:val="fr-FR"/>
              </w:rPr>
            </w:pPr>
          </w:p>
          <w:p w14:paraId="7BBAA7E0" w14:textId="3473BE6C" w:rsidR="00E578F6" w:rsidRPr="00E578F6" w:rsidRDefault="00E578F6" w:rsidP="00AC5501">
            <w:pPr>
              <w:rPr>
                <w:rFonts w:ascii="Footlight MT Light" w:hAnsi="Footlight MT Light"/>
                <w:sz w:val="28"/>
                <w:szCs w:val="28"/>
                <w:lang w:val="fr-FR"/>
              </w:rPr>
            </w:pPr>
          </w:p>
        </w:tc>
      </w:tr>
      <w:tr w:rsidR="00AC5501" w:rsidRPr="00E578F6" w14:paraId="30D9C22E" w14:textId="77777777" w:rsidTr="00C75477">
        <w:tc>
          <w:tcPr>
            <w:tcW w:w="411" w:type="dxa"/>
          </w:tcPr>
          <w:p w14:paraId="70C7C75F" w14:textId="575CF9F1" w:rsidR="00AC5501" w:rsidRPr="00E578F6" w:rsidRDefault="00E578F6" w:rsidP="00AC5501">
            <w:pPr>
              <w:rPr>
                <w:rFonts w:ascii="Footlight MT Light" w:hAnsi="Footlight MT Light"/>
                <w:sz w:val="28"/>
                <w:szCs w:val="28"/>
                <w:lang w:val="fr-FR"/>
              </w:rPr>
            </w:pPr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5</w:t>
            </w:r>
          </w:p>
        </w:tc>
        <w:tc>
          <w:tcPr>
            <w:tcW w:w="2678" w:type="dxa"/>
          </w:tcPr>
          <w:p w14:paraId="3B387D73" w14:textId="2D51E904" w:rsidR="00AC5501" w:rsidRPr="00E578F6" w:rsidRDefault="00E578F6" w:rsidP="00AC5501">
            <w:pPr>
              <w:rPr>
                <w:rFonts w:ascii="Footlight MT Light" w:hAnsi="Footlight MT Light"/>
                <w:sz w:val="28"/>
                <w:szCs w:val="28"/>
                <w:lang w:val="fr-FR"/>
              </w:rPr>
            </w:pPr>
            <w:proofErr w:type="spellStart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Avv</w:t>
            </w:r>
            <w:proofErr w:type="spellEnd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. Elisa Succi</w:t>
            </w:r>
          </w:p>
        </w:tc>
        <w:tc>
          <w:tcPr>
            <w:tcW w:w="1229" w:type="dxa"/>
          </w:tcPr>
          <w:p w14:paraId="01317B06" w14:textId="1759B7D9" w:rsidR="00AC5501" w:rsidRPr="00E578F6" w:rsidRDefault="00E578F6" w:rsidP="00AC5501">
            <w:pPr>
              <w:rPr>
                <w:rFonts w:ascii="Footlight MT Light" w:hAnsi="Footlight MT Light"/>
                <w:sz w:val="28"/>
                <w:szCs w:val="28"/>
                <w:lang w:val="fr-FR"/>
              </w:rPr>
            </w:pPr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Cattolica</w:t>
            </w:r>
          </w:p>
        </w:tc>
        <w:tc>
          <w:tcPr>
            <w:tcW w:w="5310" w:type="dxa"/>
          </w:tcPr>
          <w:p w14:paraId="0D758505" w14:textId="77777777" w:rsidR="00AC5501" w:rsidRPr="00E578F6" w:rsidRDefault="00E578F6" w:rsidP="00AC5501">
            <w:pPr>
              <w:rPr>
                <w:rFonts w:ascii="Footlight MT Light" w:hAnsi="Footlight MT Light"/>
                <w:sz w:val="28"/>
                <w:szCs w:val="28"/>
                <w:lang w:val="fr-FR"/>
              </w:rPr>
            </w:pPr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Franchising, </w:t>
            </w:r>
            <w:proofErr w:type="spellStart"/>
            <w:proofErr w:type="gramStart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Merchandising,Licenze</w:t>
            </w:r>
            <w:proofErr w:type="gramEnd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,Cessioni</w:t>
            </w:r>
            <w:proofErr w:type="spellEnd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 d’</w:t>
            </w:r>
            <w:proofErr w:type="spellStart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aziensa</w:t>
            </w:r>
            <w:proofErr w:type="spellEnd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, </w:t>
            </w:r>
            <w:proofErr w:type="spellStart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Agenzia</w:t>
            </w:r>
            <w:proofErr w:type="spellEnd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 e </w:t>
            </w:r>
            <w:proofErr w:type="spellStart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Rappresentanza</w:t>
            </w:r>
            <w:proofErr w:type="spellEnd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, </w:t>
            </w:r>
            <w:proofErr w:type="spellStart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Contrattuale</w:t>
            </w:r>
            <w:proofErr w:type="spellEnd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, </w:t>
            </w:r>
            <w:proofErr w:type="spellStart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Societario</w:t>
            </w:r>
            <w:proofErr w:type="spellEnd"/>
          </w:p>
          <w:p w14:paraId="7C1ED2F3" w14:textId="77777777" w:rsidR="00E578F6" w:rsidRPr="00E578F6" w:rsidRDefault="00E578F6" w:rsidP="00AC5501">
            <w:pPr>
              <w:rPr>
                <w:rFonts w:ascii="Footlight MT Light" w:hAnsi="Footlight MT Light"/>
                <w:sz w:val="28"/>
                <w:szCs w:val="28"/>
                <w:lang w:val="fr-FR"/>
              </w:rPr>
            </w:pPr>
          </w:p>
          <w:p w14:paraId="62494B47" w14:textId="7D9252D5" w:rsidR="00E578F6" w:rsidRPr="00E578F6" w:rsidRDefault="00E578F6" w:rsidP="00AC5501">
            <w:pPr>
              <w:rPr>
                <w:rFonts w:ascii="Footlight MT Light" w:hAnsi="Footlight MT Light"/>
                <w:sz w:val="28"/>
                <w:szCs w:val="28"/>
                <w:lang w:val="fr-FR"/>
              </w:rPr>
            </w:pPr>
          </w:p>
        </w:tc>
      </w:tr>
      <w:tr w:rsidR="00E578F6" w:rsidRPr="00E578F6" w14:paraId="05002D71" w14:textId="77777777" w:rsidTr="00C75477">
        <w:tc>
          <w:tcPr>
            <w:tcW w:w="411" w:type="dxa"/>
          </w:tcPr>
          <w:p w14:paraId="127C7EC7" w14:textId="4897084A" w:rsidR="00E578F6" w:rsidRPr="00E578F6" w:rsidRDefault="00E578F6" w:rsidP="00AC5501">
            <w:pPr>
              <w:rPr>
                <w:rFonts w:ascii="Footlight MT Light" w:hAnsi="Footlight MT Light"/>
                <w:sz w:val="28"/>
                <w:szCs w:val="28"/>
                <w:lang w:val="fr-FR"/>
              </w:rPr>
            </w:pPr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6</w:t>
            </w:r>
          </w:p>
        </w:tc>
        <w:tc>
          <w:tcPr>
            <w:tcW w:w="2678" w:type="dxa"/>
          </w:tcPr>
          <w:p w14:paraId="4D184E2B" w14:textId="734C17D1" w:rsidR="00E578F6" w:rsidRPr="00E578F6" w:rsidRDefault="00E578F6" w:rsidP="00AC5501">
            <w:pPr>
              <w:rPr>
                <w:rFonts w:ascii="Footlight MT Light" w:hAnsi="Footlight MT Light"/>
                <w:sz w:val="28"/>
                <w:szCs w:val="28"/>
                <w:lang w:val="fr-FR"/>
              </w:rPr>
            </w:pPr>
            <w:proofErr w:type="spellStart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Avv</w:t>
            </w:r>
            <w:proofErr w:type="spellEnd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. Maria Elena Casanti</w:t>
            </w:r>
          </w:p>
        </w:tc>
        <w:tc>
          <w:tcPr>
            <w:tcW w:w="1229" w:type="dxa"/>
          </w:tcPr>
          <w:p w14:paraId="387BA078" w14:textId="25FDAC7F" w:rsidR="00E578F6" w:rsidRPr="00E578F6" w:rsidRDefault="00E578F6" w:rsidP="00AC5501">
            <w:pPr>
              <w:rPr>
                <w:rFonts w:ascii="Footlight MT Light" w:hAnsi="Footlight MT Light"/>
                <w:sz w:val="28"/>
                <w:szCs w:val="28"/>
                <w:lang w:val="fr-FR"/>
              </w:rPr>
            </w:pPr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Cattolica</w:t>
            </w:r>
          </w:p>
        </w:tc>
        <w:tc>
          <w:tcPr>
            <w:tcW w:w="5310" w:type="dxa"/>
          </w:tcPr>
          <w:p w14:paraId="36D78FBD" w14:textId="77777777" w:rsidR="00E578F6" w:rsidRPr="00E578F6" w:rsidRDefault="00E578F6" w:rsidP="00AC5501">
            <w:pPr>
              <w:rPr>
                <w:rFonts w:ascii="Footlight MT Light" w:hAnsi="Footlight MT Light"/>
                <w:sz w:val="28"/>
                <w:szCs w:val="28"/>
                <w:lang w:val="fr-FR"/>
              </w:rPr>
            </w:pPr>
            <w:proofErr w:type="spellStart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Contrattuale</w:t>
            </w:r>
            <w:proofErr w:type="spellEnd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 e </w:t>
            </w:r>
            <w:proofErr w:type="spellStart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Immobiliare</w:t>
            </w:r>
            <w:proofErr w:type="spellEnd"/>
          </w:p>
          <w:p w14:paraId="7A556455" w14:textId="77777777" w:rsidR="00E578F6" w:rsidRPr="00E578F6" w:rsidRDefault="00E578F6" w:rsidP="00AC5501">
            <w:pPr>
              <w:rPr>
                <w:rFonts w:ascii="Footlight MT Light" w:hAnsi="Footlight MT Light"/>
                <w:sz w:val="28"/>
                <w:szCs w:val="28"/>
                <w:lang w:val="fr-FR"/>
              </w:rPr>
            </w:pPr>
          </w:p>
          <w:p w14:paraId="79C7E745" w14:textId="08A5C2EA" w:rsidR="00E578F6" w:rsidRPr="00E578F6" w:rsidRDefault="00E578F6" w:rsidP="00AC5501">
            <w:pPr>
              <w:rPr>
                <w:rFonts w:ascii="Footlight MT Light" w:hAnsi="Footlight MT Light"/>
                <w:sz w:val="28"/>
                <w:szCs w:val="28"/>
                <w:lang w:val="fr-FR"/>
              </w:rPr>
            </w:pPr>
          </w:p>
        </w:tc>
      </w:tr>
      <w:tr w:rsidR="00E578F6" w:rsidRPr="00E578F6" w14:paraId="1A9870AF" w14:textId="77777777" w:rsidTr="00C75477">
        <w:tc>
          <w:tcPr>
            <w:tcW w:w="411" w:type="dxa"/>
          </w:tcPr>
          <w:p w14:paraId="38BB0C59" w14:textId="6527A1FE" w:rsidR="00E578F6" w:rsidRPr="00E578F6" w:rsidRDefault="00E578F6" w:rsidP="00AC5501">
            <w:pPr>
              <w:rPr>
                <w:rFonts w:ascii="Footlight MT Light" w:hAnsi="Footlight MT Light"/>
                <w:sz w:val="28"/>
                <w:szCs w:val="28"/>
                <w:lang w:val="fr-FR"/>
              </w:rPr>
            </w:pPr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7</w:t>
            </w:r>
          </w:p>
        </w:tc>
        <w:tc>
          <w:tcPr>
            <w:tcW w:w="2678" w:type="dxa"/>
          </w:tcPr>
          <w:p w14:paraId="7AD571A5" w14:textId="17AE5648" w:rsidR="00E578F6" w:rsidRPr="00E578F6" w:rsidRDefault="00E578F6" w:rsidP="00AC5501">
            <w:pPr>
              <w:rPr>
                <w:rFonts w:ascii="Footlight MT Light" w:hAnsi="Footlight MT Light"/>
                <w:sz w:val="28"/>
                <w:szCs w:val="28"/>
                <w:lang w:val="fr-FR"/>
              </w:rPr>
            </w:pPr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Dott. Sergio Casarella</w:t>
            </w:r>
          </w:p>
        </w:tc>
        <w:tc>
          <w:tcPr>
            <w:tcW w:w="1229" w:type="dxa"/>
          </w:tcPr>
          <w:p w14:paraId="6975B36F" w14:textId="242BE199" w:rsidR="00E578F6" w:rsidRPr="00E578F6" w:rsidRDefault="00E578F6" w:rsidP="00AC5501">
            <w:pPr>
              <w:rPr>
                <w:rFonts w:ascii="Footlight MT Light" w:hAnsi="Footlight MT Light"/>
                <w:sz w:val="28"/>
                <w:szCs w:val="28"/>
                <w:lang w:val="fr-FR"/>
              </w:rPr>
            </w:pPr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Ascoli Piceno</w:t>
            </w:r>
          </w:p>
        </w:tc>
        <w:tc>
          <w:tcPr>
            <w:tcW w:w="5310" w:type="dxa"/>
          </w:tcPr>
          <w:p w14:paraId="79150746" w14:textId="77777777" w:rsidR="00E578F6" w:rsidRPr="00E578F6" w:rsidRDefault="00E578F6" w:rsidP="00AC5501">
            <w:pPr>
              <w:rPr>
                <w:rFonts w:ascii="Footlight MT Light" w:hAnsi="Footlight MT Light"/>
                <w:sz w:val="28"/>
                <w:szCs w:val="28"/>
                <w:lang w:val="fr-FR"/>
              </w:rPr>
            </w:pPr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 Materia </w:t>
            </w:r>
            <w:proofErr w:type="spellStart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Societaria</w:t>
            </w:r>
            <w:proofErr w:type="spellEnd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, </w:t>
            </w:r>
            <w:proofErr w:type="spellStart"/>
            <w:proofErr w:type="gramStart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Bancaria,proprietà</w:t>
            </w:r>
            <w:proofErr w:type="spellEnd"/>
            <w:proofErr w:type="gramEnd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industriale</w:t>
            </w:r>
            <w:proofErr w:type="spellEnd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 e </w:t>
            </w:r>
            <w:proofErr w:type="spellStart"/>
            <w:r w:rsidRPr="00E578F6">
              <w:rPr>
                <w:rFonts w:ascii="Footlight MT Light" w:hAnsi="Footlight MT Light"/>
                <w:sz w:val="28"/>
                <w:szCs w:val="28"/>
                <w:lang w:val="fr-FR"/>
              </w:rPr>
              <w:t>contratti</w:t>
            </w:r>
            <w:proofErr w:type="spellEnd"/>
          </w:p>
          <w:p w14:paraId="3CCCC47F" w14:textId="77777777" w:rsidR="00E578F6" w:rsidRPr="00E578F6" w:rsidRDefault="00E578F6" w:rsidP="00AC5501">
            <w:pPr>
              <w:rPr>
                <w:rFonts w:ascii="Footlight MT Light" w:hAnsi="Footlight MT Light"/>
                <w:sz w:val="28"/>
                <w:szCs w:val="28"/>
                <w:lang w:val="fr-FR"/>
              </w:rPr>
            </w:pPr>
          </w:p>
          <w:p w14:paraId="6371AA20" w14:textId="42334C91" w:rsidR="00E578F6" w:rsidRPr="00E578F6" w:rsidRDefault="00E578F6" w:rsidP="00AC5501">
            <w:pPr>
              <w:rPr>
                <w:rFonts w:ascii="Footlight MT Light" w:hAnsi="Footlight MT Light"/>
                <w:sz w:val="28"/>
                <w:szCs w:val="28"/>
                <w:lang w:val="fr-FR"/>
              </w:rPr>
            </w:pPr>
          </w:p>
        </w:tc>
      </w:tr>
      <w:tr w:rsidR="00C75477" w:rsidRPr="00E578F6" w14:paraId="40D15DF8" w14:textId="77777777" w:rsidTr="00C75477">
        <w:tc>
          <w:tcPr>
            <w:tcW w:w="411" w:type="dxa"/>
          </w:tcPr>
          <w:p w14:paraId="37869616" w14:textId="4F07A098" w:rsidR="00C75477" w:rsidRPr="00E578F6" w:rsidRDefault="00C75477" w:rsidP="00AC5501">
            <w:pPr>
              <w:rPr>
                <w:rFonts w:ascii="Footlight MT Light" w:hAnsi="Footlight MT Light"/>
                <w:sz w:val="28"/>
                <w:szCs w:val="28"/>
                <w:lang w:val="fr-FR"/>
              </w:rPr>
            </w:pPr>
            <w:r>
              <w:rPr>
                <w:rFonts w:ascii="Footlight MT Light" w:hAnsi="Footlight MT Light"/>
                <w:sz w:val="28"/>
                <w:szCs w:val="28"/>
                <w:lang w:val="fr-FR"/>
              </w:rPr>
              <w:t>8</w:t>
            </w:r>
          </w:p>
        </w:tc>
        <w:tc>
          <w:tcPr>
            <w:tcW w:w="2678" w:type="dxa"/>
          </w:tcPr>
          <w:p w14:paraId="413888EF" w14:textId="236DF5ED" w:rsidR="00C75477" w:rsidRPr="00E578F6" w:rsidRDefault="00C75477" w:rsidP="00AC5501">
            <w:pPr>
              <w:rPr>
                <w:rFonts w:ascii="Footlight MT Light" w:hAnsi="Footlight MT Light"/>
                <w:sz w:val="28"/>
                <w:szCs w:val="28"/>
                <w:lang w:val="fr-FR"/>
              </w:rPr>
            </w:pPr>
            <w:proofErr w:type="spellStart"/>
            <w:r>
              <w:rPr>
                <w:rFonts w:ascii="Footlight MT Light" w:hAnsi="Footlight MT Light"/>
                <w:sz w:val="28"/>
                <w:szCs w:val="28"/>
                <w:lang w:val="fr-FR"/>
              </w:rPr>
              <w:t>Avv</w:t>
            </w:r>
            <w:proofErr w:type="spellEnd"/>
            <w:r>
              <w:rPr>
                <w:rFonts w:ascii="Footlight MT Light" w:hAnsi="Footlight MT Light"/>
                <w:sz w:val="28"/>
                <w:szCs w:val="28"/>
                <w:lang w:val="fr-FR"/>
              </w:rPr>
              <w:t>. Massimo Bianchi</w:t>
            </w:r>
          </w:p>
        </w:tc>
        <w:tc>
          <w:tcPr>
            <w:tcW w:w="1229" w:type="dxa"/>
          </w:tcPr>
          <w:p w14:paraId="30EA027B" w14:textId="57F3A83F" w:rsidR="00C75477" w:rsidRPr="00E578F6" w:rsidRDefault="00C75477" w:rsidP="00AC5501">
            <w:pPr>
              <w:rPr>
                <w:rFonts w:ascii="Footlight MT Light" w:hAnsi="Footlight MT Light"/>
                <w:sz w:val="28"/>
                <w:szCs w:val="28"/>
                <w:lang w:val="fr-FR"/>
              </w:rPr>
            </w:pPr>
            <w:r>
              <w:rPr>
                <w:rFonts w:ascii="Footlight MT Light" w:hAnsi="Footlight MT Light"/>
                <w:sz w:val="28"/>
                <w:szCs w:val="28"/>
                <w:lang w:val="fr-FR"/>
              </w:rPr>
              <w:t>Rimini</w:t>
            </w:r>
          </w:p>
        </w:tc>
        <w:tc>
          <w:tcPr>
            <w:tcW w:w="5310" w:type="dxa"/>
          </w:tcPr>
          <w:p w14:paraId="1C6DF15E" w14:textId="67EEA3AE" w:rsidR="00C75477" w:rsidRPr="00E578F6" w:rsidRDefault="00C75477" w:rsidP="00AC5501">
            <w:pPr>
              <w:rPr>
                <w:rFonts w:ascii="Footlight MT Light" w:hAnsi="Footlight MT Light"/>
                <w:sz w:val="28"/>
                <w:szCs w:val="28"/>
                <w:lang w:val="fr-FR"/>
              </w:rPr>
            </w:pPr>
            <w:proofErr w:type="spellStart"/>
            <w:r>
              <w:rPr>
                <w:rFonts w:ascii="Footlight MT Light" w:hAnsi="Footlight MT Light"/>
                <w:sz w:val="28"/>
                <w:szCs w:val="28"/>
                <w:lang w:val="fr-FR"/>
              </w:rPr>
              <w:t>Diritto</w:t>
            </w:r>
            <w:proofErr w:type="spellEnd"/>
            <w:r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 </w:t>
            </w:r>
            <w:proofErr w:type="spellStart"/>
            <w:proofErr w:type="gramStart"/>
            <w:r>
              <w:rPr>
                <w:rFonts w:ascii="Footlight MT Light" w:hAnsi="Footlight MT Light"/>
                <w:sz w:val="28"/>
                <w:szCs w:val="28"/>
                <w:lang w:val="fr-FR"/>
              </w:rPr>
              <w:t>civile,commerciale</w:t>
            </w:r>
            <w:proofErr w:type="spellEnd"/>
            <w:proofErr w:type="gramEnd"/>
            <w:r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, </w:t>
            </w:r>
            <w:proofErr w:type="spellStart"/>
            <w:r>
              <w:rPr>
                <w:rFonts w:ascii="Footlight MT Light" w:hAnsi="Footlight MT Light"/>
                <w:sz w:val="28"/>
                <w:szCs w:val="28"/>
                <w:lang w:val="fr-FR"/>
              </w:rPr>
              <w:t>affitti</w:t>
            </w:r>
            <w:proofErr w:type="spellEnd"/>
            <w:r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 e </w:t>
            </w:r>
            <w:proofErr w:type="spellStart"/>
            <w:proofErr w:type="gramStart"/>
            <w:r>
              <w:rPr>
                <w:rFonts w:ascii="Footlight MT Light" w:hAnsi="Footlight MT Light"/>
                <w:sz w:val="28"/>
                <w:szCs w:val="28"/>
                <w:lang w:val="fr-FR"/>
              </w:rPr>
              <w:t>conpravendite</w:t>
            </w:r>
            <w:proofErr w:type="spellEnd"/>
            <w:r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  </w:t>
            </w:r>
            <w:proofErr w:type="spellStart"/>
            <w:r>
              <w:rPr>
                <w:rFonts w:ascii="Footlight MT Light" w:hAnsi="Footlight MT Light"/>
                <w:sz w:val="28"/>
                <w:szCs w:val="28"/>
                <w:lang w:val="fr-FR"/>
              </w:rPr>
              <w:t>aziendali</w:t>
            </w:r>
            <w:proofErr w:type="gramEnd"/>
            <w:r>
              <w:rPr>
                <w:rFonts w:ascii="Footlight MT Light" w:hAnsi="Footlight MT Light"/>
                <w:sz w:val="28"/>
                <w:szCs w:val="28"/>
                <w:lang w:val="fr-FR"/>
              </w:rPr>
              <w:t>,societario</w:t>
            </w:r>
            <w:proofErr w:type="spellEnd"/>
            <w:r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 e </w:t>
            </w:r>
            <w:proofErr w:type="spellStart"/>
            <w:r>
              <w:rPr>
                <w:rFonts w:ascii="Footlight MT Light" w:hAnsi="Footlight MT Light"/>
                <w:sz w:val="28"/>
                <w:szCs w:val="28"/>
                <w:lang w:val="fr-FR"/>
              </w:rPr>
              <w:t>cessione</w:t>
            </w:r>
            <w:proofErr w:type="spellEnd"/>
            <w:r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 </w:t>
            </w:r>
            <w:proofErr w:type="spellStart"/>
            <w:r>
              <w:rPr>
                <w:rFonts w:ascii="Footlight MT Light" w:hAnsi="Footlight MT Light"/>
                <w:sz w:val="28"/>
                <w:szCs w:val="28"/>
                <w:lang w:val="fr-FR"/>
              </w:rPr>
              <w:t>quote</w:t>
            </w:r>
            <w:proofErr w:type="spellEnd"/>
            <w:r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 </w:t>
            </w:r>
            <w:proofErr w:type="spellStart"/>
            <w:r>
              <w:rPr>
                <w:rFonts w:ascii="Footlight MT Light" w:hAnsi="Footlight MT Light"/>
                <w:sz w:val="28"/>
                <w:szCs w:val="28"/>
                <w:lang w:val="fr-FR"/>
              </w:rPr>
              <w:t>societarie</w:t>
            </w:r>
            <w:proofErr w:type="spellEnd"/>
            <w:r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, </w:t>
            </w:r>
            <w:proofErr w:type="spellStart"/>
            <w:r>
              <w:rPr>
                <w:rFonts w:ascii="Footlight MT Light" w:hAnsi="Footlight MT Light"/>
                <w:sz w:val="28"/>
                <w:szCs w:val="28"/>
                <w:lang w:val="fr-FR"/>
              </w:rPr>
              <w:t>appalti</w:t>
            </w:r>
            <w:proofErr w:type="spellEnd"/>
            <w:r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, </w:t>
            </w:r>
            <w:proofErr w:type="spellStart"/>
            <w:proofErr w:type="gramStart"/>
            <w:r>
              <w:rPr>
                <w:rFonts w:ascii="Footlight MT Light" w:hAnsi="Footlight MT Light"/>
                <w:sz w:val="28"/>
                <w:szCs w:val="28"/>
                <w:lang w:val="fr-FR"/>
              </w:rPr>
              <w:t>proprietà,condominio</w:t>
            </w:r>
            <w:proofErr w:type="spellEnd"/>
            <w:proofErr w:type="gramEnd"/>
            <w:r>
              <w:rPr>
                <w:rFonts w:ascii="Footlight MT Light" w:hAnsi="Footlight MT Light"/>
                <w:sz w:val="28"/>
                <w:szCs w:val="28"/>
                <w:lang w:val="fr-FR"/>
              </w:rPr>
              <w:t>.</w:t>
            </w:r>
          </w:p>
        </w:tc>
      </w:tr>
      <w:tr w:rsidR="00C75477" w:rsidRPr="00E578F6" w14:paraId="20B2578E" w14:textId="77777777" w:rsidTr="00C75477">
        <w:tc>
          <w:tcPr>
            <w:tcW w:w="411" w:type="dxa"/>
          </w:tcPr>
          <w:p w14:paraId="77BD87E0" w14:textId="74D59D08" w:rsidR="00C75477" w:rsidRDefault="00C75477" w:rsidP="00AC5501">
            <w:pPr>
              <w:rPr>
                <w:rFonts w:ascii="Footlight MT Light" w:hAnsi="Footlight MT Light"/>
                <w:sz w:val="28"/>
                <w:szCs w:val="28"/>
                <w:lang w:val="fr-FR"/>
              </w:rPr>
            </w:pPr>
            <w:r>
              <w:rPr>
                <w:rFonts w:ascii="Footlight MT Light" w:hAnsi="Footlight MT Light"/>
                <w:sz w:val="28"/>
                <w:szCs w:val="28"/>
                <w:lang w:val="fr-FR"/>
              </w:rPr>
              <w:t>9</w:t>
            </w:r>
          </w:p>
        </w:tc>
        <w:tc>
          <w:tcPr>
            <w:tcW w:w="2678" w:type="dxa"/>
          </w:tcPr>
          <w:p w14:paraId="3D128619" w14:textId="02400DE0" w:rsidR="00C75477" w:rsidRDefault="00C75477" w:rsidP="00AC5501">
            <w:pPr>
              <w:rPr>
                <w:rFonts w:ascii="Footlight MT Light" w:hAnsi="Footlight MT Light"/>
                <w:sz w:val="28"/>
                <w:szCs w:val="28"/>
                <w:lang w:val="fr-FR"/>
              </w:rPr>
            </w:pPr>
            <w:proofErr w:type="spellStart"/>
            <w:r>
              <w:rPr>
                <w:rFonts w:ascii="Footlight MT Light" w:hAnsi="Footlight MT Light"/>
                <w:sz w:val="28"/>
                <w:szCs w:val="28"/>
                <w:lang w:val="fr-FR"/>
              </w:rPr>
              <w:t>Avv</w:t>
            </w:r>
            <w:proofErr w:type="spellEnd"/>
            <w:r>
              <w:rPr>
                <w:rFonts w:ascii="Footlight MT Light" w:hAnsi="Footlight MT Light"/>
                <w:sz w:val="28"/>
                <w:szCs w:val="28"/>
                <w:lang w:val="fr-FR"/>
              </w:rPr>
              <w:t>. Giovanni Cedrini</w:t>
            </w:r>
          </w:p>
        </w:tc>
        <w:tc>
          <w:tcPr>
            <w:tcW w:w="1229" w:type="dxa"/>
          </w:tcPr>
          <w:p w14:paraId="0AAF5250" w14:textId="3BEC3B76" w:rsidR="00C75477" w:rsidRDefault="00C75477" w:rsidP="00AC5501">
            <w:pPr>
              <w:rPr>
                <w:rFonts w:ascii="Footlight MT Light" w:hAnsi="Footlight MT Light"/>
                <w:sz w:val="28"/>
                <w:szCs w:val="28"/>
                <w:lang w:val="fr-FR"/>
              </w:rPr>
            </w:pPr>
            <w:r>
              <w:rPr>
                <w:rFonts w:ascii="Footlight MT Light" w:hAnsi="Footlight MT Light"/>
                <w:sz w:val="28"/>
                <w:szCs w:val="28"/>
                <w:lang w:val="fr-FR"/>
              </w:rPr>
              <w:t>Rimini</w:t>
            </w:r>
          </w:p>
        </w:tc>
        <w:tc>
          <w:tcPr>
            <w:tcW w:w="5310" w:type="dxa"/>
          </w:tcPr>
          <w:p w14:paraId="02F589C1" w14:textId="574AFED5" w:rsidR="00C75477" w:rsidRDefault="00C75477" w:rsidP="00AC5501">
            <w:pPr>
              <w:rPr>
                <w:rFonts w:ascii="Footlight MT Light" w:hAnsi="Footlight MT Light"/>
                <w:sz w:val="28"/>
                <w:szCs w:val="28"/>
                <w:lang w:val="fr-FR"/>
              </w:rPr>
            </w:pPr>
            <w:proofErr w:type="spellStart"/>
            <w:r>
              <w:rPr>
                <w:rFonts w:ascii="Footlight MT Light" w:hAnsi="Footlight MT Light"/>
                <w:sz w:val="28"/>
                <w:szCs w:val="28"/>
                <w:lang w:val="fr-FR"/>
              </w:rPr>
              <w:t>Diritto</w:t>
            </w:r>
            <w:proofErr w:type="spellEnd"/>
            <w:r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 civile e dei </w:t>
            </w:r>
            <w:proofErr w:type="spellStart"/>
            <w:r>
              <w:rPr>
                <w:rFonts w:ascii="Footlight MT Light" w:hAnsi="Footlight MT Light"/>
                <w:sz w:val="28"/>
                <w:szCs w:val="28"/>
                <w:lang w:val="fr-FR"/>
              </w:rPr>
              <w:t>contratti</w:t>
            </w:r>
            <w:proofErr w:type="spellEnd"/>
            <w:r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, </w:t>
            </w:r>
            <w:proofErr w:type="spellStart"/>
            <w:r w:rsidR="00A52786">
              <w:rPr>
                <w:rFonts w:ascii="Footlight MT Light" w:hAnsi="Footlight MT Light"/>
                <w:sz w:val="28"/>
                <w:szCs w:val="28"/>
                <w:lang w:val="fr-FR"/>
              </w:rPr>
              <w:t>diritto</w:t>
            </w:r>
            <w:proofErr w:type="spellEnd"/>
            <w:r w:rsidR="00A52786"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 commerciale e </w:t>
            </w:r>
            <w:proofErr w:type="spellStart"/>
            <w:r w:rsidR="00A52786">
              <w:rPr>
                <w:rFonts w:ascii="Footlight MT Light" w:hAnsi="Footlight MT Light"/>
                <w:sz w:val="28"/>
                <w:szCs w:val="28"/>
                <w:lang w:val="fr-FR"/>
              </w:rPr>
              <w:t>societario</w:t>
            </w:r>
            <w:proofErr w:type="spellEnd"/>
            <w:r w:rsidR="00A52786"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, </w:t>
            </w:r>
            <w:proofErr w:type="spellStart"/>
            <w:r w:rsidR="00A52786">
              <w:rPr>
                <w:rFonts w:ascii="Footlight MT Light" w:hAnsi="Footlight MT Light"/>
                <w:sz w:val="28"/>
                <w:szCs w:val="28"/>
                <w:lang w:val="fr-FR"/>
              </w:rPr>
              <w:t>diritto</w:t>
            </w:r>
            <w:proofErr w:type="spellEnd"/>
            <w:r w:rsidR="00A52786"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 dei </w:t>
            </w:r>
            <w:proofErr w:type="spellStart"/>
            <w:r w:rsidR="00A52786">
              <w:rPr>
                <w:rFonts w:ascii="Footlight MT Light" w:hAnsi="Footlight MT Light"/>
                <w:sz w:val="28"/>
                <w:szCs w:val="28"/>
                <w:lang w:val="fr-FR"/>
              </w:rPr>
              <w:t>mercati</w:t>
            </w:r>
            <w:proofErr w:type="spellEnd"/>
            <w:r w:rsidR="00A52786"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 </w:t>
            </w:r>
            <w:proofErr w:type="spellStart"/>
            <w:r w:rsidR="00A52786">
              <w:rPr>
                <w:rFonts w:ascii="Footlight MT Light" w:hAnsi="Footlight MT Light"/>
                <w:sz w:val="28"/>
                <w:szCs w:val="28"/>
                <w:lang w:val="fr-FR"/>
              </w:rPr>
              <w:t>finanziari</w:t>
            </w:r>
            <w:proofErr w:type="spellEnd"/>
            <w:r w:rsidR="00A52786"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, </w:t>
            </w:r>
            <w:proofErr w:type="spellStart"/>
            <w:r w:rsidR="00A52786">
              <w:rPr>
                <w:rFonts w:ascii="Footlight MT Light" w:hAnsi="Footlight MT Light"/>
                <w:sz w:val="28"/>
                <w:szCs w:val="28"/>
                <w:lang w:val="fr-FR"/>
              </w:rPr>
              <w:t>diritto</w:t>
            </w:r>
            <w:proofErr w:type="spellEnd"/>
            <w:r w:rsidR="00A52786"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 </w:t>
            </w:r>
            <w:proofErr w:type="spellStart"/>
            <w:r w:rsidR="00A52786">
              <w:rPr>
                <w:rFonts w:ascii="Footlight MT Light" w:hAnsi="Footlight MT Light"/>
                <w:sz w:val="28"/>
                <w:szCs w:val="28"/>
                <w:lang w:val="fr-FR"/>
              </w:rPr>
              <w:t>bancario</w:t>
            </w:r>
            <w:proofErr w:type="spellEnd"/>
            <w:r w:rsidR="00A52786"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, </w:t>
            </w:r>
            <w:proofErr w:type="spellStart"/>
            <w:r w:rsidR="00A52786">
              <w:rPr>
                <w:rFonts w:ascii="Footlight MT Light" w:hAnsi="Footlight MT Light"/>
                <w:sz w:val="28"/>
                <w:szCs w:val="28"/>
                <w:lang w:val="fr-FR"/>
              </w:rPr>
              <w:t>diritto</w:t>
            </w:r>
            <w:proofErr w:type="spellEnd"/>
            <w:r w:rsidR="00A52786"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 </w:t>
            </w:r>
            <w:proofErr w:type="spellStart"/>
            <w:r w:rsidR="005E3620">
              <w:rPr>
                <w:rFonts w:ascii="Footlight MT Light" w:hAnsi="Footlight MT Light"/>
                <w:sz w:val="28"/>
                <w:szCs w:val="28"/>
                <w:lang w:val="fr-FR"/>
              </w:rPr>
              <w:t>fallimentare</w:t>
            </w:r>
            <w:proofErr w:type="spellEnd"/>
            <w:r w:rsidR="005E3620"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 e </w:t>
            </w:r>
            <w:proofErr w:type="spellStart"/>
            <w:r w:rsidR="005E3620">
              <w:rPr>
                <w:rFonts w:ascii="Footlight MT Light" w:hAnsi="Footlight MT Light"/>
                <w:sz w:val="28"/>
                <w:szCs w:val="28"/>
                <w:lang w:val="fr-FR"/>
              </w:rPr>
              <w:t>diritto</w:t>
            </w:r>
            <w:proofErr w:type="spellEnd"/>
            <w:r w:rsidR="005E3620"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 </w:t>
            </w:r>
            <w:proofErr w:type="spellStart"/>
            <w:r w:rsidR="005E3620">
              <w:rPr>
                <w:rFonts w:ascii="Footlight MT Light" w:hAnsi="Footlight MT Light"/>
                <w:sz w:val="28"/>
                <w:szCs w:val="28"/>
                <w:lang w:val="fr-FR"/>
              </w:rPr>
              <w:t>della</w:t>
            </w:r>
            <w:proofErr w:type="spellEnd"/>
            <w:r w:rsidR="005E3620"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 </w:t>
            </w:r>
            <w:proofErr w:type="spellStart"/>
            <w:r w:rsidR="005E3620">
              <w:rPr>
                <w:rFonts w:ascii="Footlight MT Light" w:hAnsi="Footlight MT Light"/>
                <w:sz w:val="28"/>
                <w:szCs w:val="28"/>
                <w:lang w:val="fr-FR"/>
              </w:rPr>
              <w:t>crisi</w:t>
            </w:r>
            <w:proofErr w:type="spellEnd"/>
            <w:r w:rsidR="005E3620">
              <w:rPr>
                <w:rFonts w:ascii="Footlight MT Light" w:hAnsi="Footlight MT Light"/>
                <w:sz w:val="28"/>
                <w:szCs w:val="28"/>
                <w:lang w:val="fr-FR"/>
              </w:rPr>
              <w:t xml:space="preserve"> di </w:t>
            </w:r>
            <w:proofErr w:type="spellStart"/>
            <w:r w:rsidR="005E3620">
              <w:rPr>
                <w:rFonts w:ascii="Footlight MT Light" w:hAnsi="Footlight MT Light"/>
                <w:sz w:val="28"/>
                <w:szCs w:val="28"/>
                <w:lang w:val="fr-FR"/>
              </w:rPr>
              <w:t>impresa</w:t>
            </w:r>
            <w:proofErr w:type="spellEnd"/>
            <w:r w:rsidR="005E3620">
              <w:rPr>
                <w:rFonts w:ascii="Footlight MT Light" w:hAnsi="Footlight MT Light"/>
                <w:sz w:val="28"/>
                <w:szCs w:val="28"/>
                <w:lang w:val="fr-FR"/>
              </w:rPr>
              <w:t>.</w:t>
            </w:r>
          </w:p>
        </w:tc>
      </w:tr>
    </w:tbl>
    <w:p w14:paraId="10EEFF20" w14:textId="0DBBC3CB" w:rsidR="00DE6BDE" w:rsidRPr="00E578F6" w:rsidRDefault="00DE6BDE" w:rsidP="00AC5501">
      <w:pPr>
        <w:rPr>
          <w:rFonts w:ascii="Footlight MT Light" w:hAnsi="Footlight MT Light"/>
          <w:sz w:val="28"/>
          <w:szCs w:val="28"/>
          <w:lang w:val="fr-FR"/>
        </w:rPr>
      </w:pPr>
    </w:p>
    <w:sectPr w:rsidR="00DE6BDE" w:rsidRPr="00E578F6" w:rsidSect="00B774BC">
      <w:pgSz w:w="11906" w:h="16838"/>
      <w:pgMar w:top="1418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ootlight MT Light"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nhardMod BT">
    <w:altName w:val="Georgia"/>
    <w:charset w:val="00"/>
    <w:family w:val="roman"/>
    <w:pitch w:val="variable"/>
    <w:sig w:usb0="00000007" w:usb1="00000000" w:usb2="00000000" w:usb3="00000000" w:csb0="000000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809DE"/>
    <w:multiLevelType w:val="hybridMultilevel"/>
    <w:tmpl w:val="4CFA9346"/>
    <w:lvl w:ilvl="0" w:tplc="4C4A24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332FDC"/>
    <w:multiLevelType w:val="hybridMultilevel"/>
    <w:tmpl w:val="88CA4E0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8998690">
    <w:abstractNumId w:val="1"/>
  </w:num>
  <w:num w:numId="2" w16cid:durableId="908464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1C1"/>
    <w:rsid w:val="00021C45"/>
    <w:rsid w:val="00024DA4"/>
    <w:rsid w:val="0003631B"/>
    <w:rsid w:val="000A2092"/>
    <w:rsid w:val="000D51A3"/>
    <w:rsid w:val="00122227"/>
    <w:rsid w:val="00166AF3"/>
    <w:rsid w:val="001B683D"/>
    <w:rsid w:val="001C3DFA"/>
    <w:rsid w:val="001D1A2D"/>
    <w:rsid w:val="00207FC3"/>
    <w:rsid w:val="002B61C1"/>
    <w:rsid w:val="002C21C1"/>
    <w:rsid w:val="002E55B4"/>
    <w:rsid w:val="002F51DF"/>
    <w:rsid w:val="002F5E3A"/>
    <w:rsid w:val="00307E0B"/>
    <w:rsid w:val="00311967"/>
    <w:rsid w:val="00363991"/>
    <w:rsid w:val="003A599A"/>
    <w:rsid w:val="003B2616"/>
    <w:rsid w:val="003C5C08"/>
    <w:rsid w:val="003E5230"/>
    <w:rsid w:val="003F398D"/>
    <w:rsid w:val="0041767F"/>
    <w:rsid w:val="004502DE"/>
    <w:rsid w:val="004822AD"/>
    <w:rsid w:val="004B521A"/>
    <w:rsid w:val="004E1E54"/>
    <w:rsid w:val="004F77BD"/>
    <w:rsid w:val="00510B82"/>
    <w:rsid w:val="00512D59"/>
    <w:rsid w:val="00522E60"/>
    <w:rsid w:val="00524300"/>
    <w:rsid w:val="005615A0"/>
    <w:rsid w:val="00592EFB"/>
    <w:rsid w:val="005B4235"/>
    <w:rsid w:val="005B742C"/>
    <w:rsid w:val="005C653B"/>
    <w:rsid w:val="005E3620"/>
    <w:rsid w:val="006D5CF8"/>
    <w:rsid w:val="006F4DCF"/>
    <w:rsid w:val="007D22CA"/>
    <w:rsid w:val="00804649"/>
    <w:rsid w:val="00823BDE"/>
    <w:rsid w:val="00850B37"/>
    <w:rsid w:val="00895DD5"/>
    <w:rsid w:val="008E3584"/>
    <w:rsid w:val="00946327"/>
    <w:rsid w:val="009F31A0"/>
    <w:rsid w:val="00A07BF4"/>
    <w:rsid w:val="00A52786"/>
    <w:rsid w:val="00A6484D"/>
    <w:rsid w:val="00A833C7"/>
    <w:rsid w:val="00AC5501"/>
    <w:rsid w:val="00B077AC"/>
    <w:rsid w:val="00B30250"/>
    <w:rsid w:val="00B30EB3"/>
    <w:rsid w:val="00B30F13"/>
    <w:rsid w:val="00B774BC"/>
    <w:rsid w:val="00BB01A6"/>
    <w:rsid w:val="00BE6708"/>
    <w:rsid w:val="00C42729"/>
    <w:rsid w:val="00C535CE"/>
    <w:rsid w:val="00C75477"/>
    <w:rsid w:val="00C90141"/>
    <w:rsid w:val="00C9748F"/>
    <w:rsid w:val="00CC06AD"/>
    <w:rsid w:val="00D136BF"/>
    <w:rsid w:val="00D47AE9"/>
    <w:rsid w:val="00D53D39"/>
    <w:rsid w:val="00D71A7A"/>
    <w:rsid w:val="00D95D49"/>
    <w:rsid w:val="00DE6BDE"/>
    <w:rsid w:val="00E578F6"/>
    <w:rsid w:val="00E63851"/>
    <w:rsid w:val="00E65524"/>
    <w:rsid w:val="00EC050C"/>
    <w:rsid w:val="00F441C7"/>
    <w:rsid w:val="00F53D5E"/>
    <w:rsid w:val="00F53F0B"/>
    <w:rsid w:val="00F67549"/>
    <w:rsid w:val="00F74D52"/>
    <w:rsid w:val="00FF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BFB5A2"/>
  <w15:docId w15:val="{5A23A624-C564-4FAE-B6D0-6952E8C11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774BC"/>
  </w:style>
  <w:style w:type="paragraph" w:styleId="Titolo1">
    <w:name w:val="heading 1"/>
    <w:basedOn w:val="Normale"/>
    <w:next w:val="Normale"/>
    <w:qFormat/>
    <w:rsid w:val="00B774BC"/>
    <w:pPr>
      <w:keepNext/>
      <w:outlineLvl w:val="0"/>
    </w:pPr>
    <w:rPr>
      <w:u w:val="single"/>
    </w:rPr>
  </w:style>
  <w:style w:type="paragraph" w:styleId="Titolo2">
    <w:name w:val="heading 2"/>
    <w:basedOn w:val="Normale"/>
    <w:next w:val="Normale"/>
    <w:qFormat/>
    <w:rsid w:val="00B774BC"/>
    <w:pPr>
      <w:keepNext/>
      <w:outlineLvl w:val="1"/>
    </w:pPr>
    <w:rPr>
      <w:i/>
      <w:sz w:val="24"/>
    </w:rPr>
  </w:style>
  <w:style w:type="paragraph" w:styleId="Titolo3">
    <w:name w:val="heading 3"/>
    <w:basedOn w:val="Normale"/>
    <w:next w:val="Normale"/>
    <w:qFormat/>
    <w:rsid w:val="00B774BC"/>
    <w:pPr>
      <w:keepNext/>
      <w:outlineLvl w:val="2"/>
    </w:pPr>
    <w:rPr>
      <w:b/>
      <w:i/>
      <w:sz w:val="24"/>
    </w:rPr>
  </w:style>
  <w:style w:type="paragraph" w:styleId="Titolo4">
    <w:name w:val="heading 4"/>
    <w:basedOn w:val="Normale"/>
    <w:next w:val="Normale"/>
    <w:qFormat/>
    <w:rsid w:val="00B774BC"/>
    <w:pPr>
      <w:keepNext/>
      <w:jc w:val="right"/>
      <w:outlineLvl w:val="3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rsid w:val="00B774BC"/>
    <w:pPr>
      <w:tabs>
        <w:tab w:val="left" w:pos="1701"/>
      </w:tabs>
      <w:jc w:val="center"/>
    </w:pPr>
    <w:rPr>
      <w:rFonts w:ascii="Footlight MT Light" w:hAnsi="Footlight MT Light"/>
      <w:b/>
      <w:smallCaps/>
      <w:sz w:val="64"/>
    </w:rPr>
  </w:style>
  <w:style w:type="paragraph" w:styleId="Corpodeltesto2">
    <w:name w:val="Body Text 2"/>
    <w:basedOn w:val="Normale"/>
    <w:semiHidden/>
    <w:rsid w:val="00B774BC"/>
    <w:pPr>
      <w:jc w:val="both"/>
    </w:pPr>
    <w:rPr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53D3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53D39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3631B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0A2092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unhideWhenUsed/>
    <w:rsid w:val="009F31A0"/>
    <w:rPr>
      <w:rFonts w:eastAsiaTheme="minorHAnsi"/>
      <w:sz w:val="24"/>
      <w:szCs w:val="24"/>
    </w:rPr>
  </w:style>
  <w:style w:type="table" w:styleId="Grigliatabella">
    <w:name w:val="Table Grid"/>
    <w:basedOn w:val="Tabellanormale"/>
    <w:uiPriority w:val="59"/>
    <w:rsid w:val="00AC55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7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di Giustizia</Company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Mariotti Sabrina</dc:creator>
  <cp:lastModifiedBy>Mario Picchi</cp:lastModifiedBy>
  <cp:revision>4</cp:revision>
  <cp:lastPrinted>2026-09-17T10:50:00Z</cp:lastPrinted>
  <dcterms:created xsi:type="dcterms:W3CDTF">2026-09-17T10:52:00Z</dcterms:created>
  <dcterms:modified xsi:type="dcterms:W3CDTF">2026-10-07T06:50:00Z</dcterms:modified>
</cp:coreProperties>
</file>