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b/>
          <w:b/>
          <w:sz w:val="26"/>
          <w:szCs w:val="26"/>
        </w:rPr>
      </w:pPr>
      <w:r>
        <w:rPr/>
        <w:drawing>
          <wp:inline distT="0" distB="0" distL="0" distR="0">
            <wp:extent cx="714375" cy="790575"/>
            <wp:effectExtent l="0" t="0" r="0" b="0"/>
            <wp:docPr id="1" name="Immagin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aramond" w:hAnsi="Garamond"/>
          <w:b/>
          <w:bCs/>
          <w:color w:val="000000"/>
          <w:sz w:val="26"/>
          <w:szCs w:val="26"/>
          <w:shd w:fill="FFFFFF" w:val="clear"/>
        </w:rPr>
        <w:br/>
      </w:r>
      <w:r>
        <w:rPr>
          <w:b/>
          <w:sz w:val="32"/>
          <w:szCs w:val="32"/>
          <w:u w:val="single"/>
        </w:rPr>
        <w:t>TRIBUNALE DI RIMINI</w:t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VERBALE DI GIURAMENTO TELEMATICO </w:t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DELL’AMMINISTRATORE DI SOSTEGNO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Art. 411 e 349 Codice civile - R.G. _____/______ VG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Giudice Dott. ______________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In data ___/___/_____ il sottoscritto Avv. ___________________ del Foro di ___________, nato a __________ il___/___/_____, C.F. __________________, tel. _____________, pec ______________________, 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essendo stato nominato con decreto del giudice tutelare del ___/___/_____ e volendo assumere le funzioni di Amministratore di sostegno di _____________________, nato/a a ___________ (____) il ___/___/____, 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Edotto degli obblighi prescritti per la funzione di amministratore di sostegno;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GIURA</w:t>
      </w:r>
    </w:p>
    <w:p>
      <w:pPr>
        <w:pStyle w:val="Normal"/>
        <w:spacing w:lineRule="auto" w:line="360"/>
        <w:jc w:val="both"/>
        <w:rPr>
          <w:b/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di esercitare con fedeltà e diligenza, l’ufficio di Amministratore di sostegno.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Dal deposito telematico del giuramento viene immesso nel possesso delle funzioni conferite dall’incarico.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Letto, confermato e firmato.</w:t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>L’amministratore di sostegno</w:t>
        <w:tab/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>Avv. _______________________</w:t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 xml:space="preserve">         </w:t>
      </w:r>
      <w:r>
        <w:rPr>
          <w:sz w:val="26"/>
          <w:szCs w:val="26"/>
        </w:rPr>
        <w:t>(</w:t>
      </w:r>
      <w:r>
        <w:rPr>
          <w:i/>
          <w:iCs/>
          <w:sz w:val="26"/>
          <w:szCs w:val="26"/>
        </w:rPr>
        <w:t>firmato digitalmente)</w:t>
      </w:r>
      <w:r>
        <w:rPr>
          <w:sz w:val="26"/>
          <w:szCs w:val="26"/>
        </w:rPr>
        <w:t xml:space="preserve"> </w:t>
        <w:tab/>
        <w:tab/>
      </w:r>
    </w:p>
    <w:sectPr>
      <w:type w:val="nextPage"/>
      <w:pgSz w:w="11906" w:h="16838"/>
      <w:pgMar w:left="1134" w:right="1559" w:gutter="0" w:header="0" w:top="851" w:footer="0" w:bottom="1134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aramond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ja-JP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it-IT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link w:val="BalloonText"/>
    <w:uiPriority w:val="99"/>
    <w:semiHidden/>
    <w:qFormat/>
    <w:rsid w:val="001b33b7"/>
    <w:rPr>
      <w:rFonts w:ascii="Tahoma" w:hAnsi="Tahoma" w:cs="Tahoma"/>
      <w:sz w:val="16"/>
      <w:szCs w:val="16"/>
    </w:rPr>
  </w:style>
  <w:style w:type="character" w:styleId="CollegamentoInternet">
    <w:name w:val="Collegamento Internet"/>
    <w:basedOn w:val="DefaultParagraphFont"/>
    <w:uiPriority w:val="99"/>
    <w:unhideWhenUsed/>
    <w:rsid w:val="00f63db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4592f"/>
    <w:rPr>
      <w:color w:val="605E5C"/>
      <w:shd w:fill="E1DFDD" w:val="clear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 w:customStyle="1">
    <w:name w:val="Body Text"/>
    <w:basedOn w:val="Normal"/>
    <w:semiHidden/>
    <w:pPr>
      <w:spacing w:lineRule="auto" w:line="360"/>
      <w:jc w:val="both"/>
    </w:pPr>
    <w:rPr>
      <w:b/>
      <w:sz w:val="24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1b33b7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Application>LibreOffice/7.3.2.2$Windows_X86_64 LibreOffice_project/49f2b1bff42cfccbd8f788c8dc32c1c309559be0</Application>
  <AppVersion>15.0000</AppVersion>
  <Pages>1</Pages>
  <Words>118</Words>
  <Characters>832</Characters>
  <CharactersWithSpaces>952</CharactersWithSpaces>
  <Paragraphs>15</Paragraphs>
  <Company>MINISTERO DI GRAZIA E GIUSTIZIA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TRIBUNALE DI RIMINI</dc:creator>
  <dc:description/>
  <dc:language>it-IT</dc:language>
  <cp:lastModifiedBy/>
  <dcterms:modified xsi:type="dcterms:W3CDTF">2026-01-15T04:20:59Z</dcterms:modified>
  <cp:revision>4</cp:revision>
  <dc:subject/>
  <dc:title>VERBALE DI GIURAMENTO DI TUTORE O DI PROTUTORE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